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4650" w14:textId="77777777" w:rsidR="006371A5" w:rsidRDefault="006371A5" w:rsidP="006371A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F49D3B" wp14:editId="1C409E54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5324" w14:textId="77777777" w:rsidR="006371A5" w:rsidRPr="008268D9" w:rsidRDefault="006371A5" w:rsidP="006371A5">
      <w:pPr>
        <w:pStyle w:val="NoSpacing"/>
        <w:rPr>
          <w:b/>
          <w:sz w:val="28"/>
          <w:szCs w:val="28"/>
        </w:rPr>
      </w:pPr>
    </w:p>
    <w:p w14:paraId="16004B19" w14:textId="77777777" w:rsidR="006371A5" w:rsidRPr="008268D9" w:rsidRDefault="006371A5" w:rsidP="006371A5">
      <w:pPr>
        <w:pStyle w:val="NoSpacing"/>
        <w:jc w:val="center"/>
        <w:rPr>
          <w:b/>
          <w:sz w:val="28"/>
          <w:szCs w:val="28"/>
        </w:rPr>
      </w:pPr>
      <w:r w:rsidRPr="008268D9">
        <w:rPr>
          <w:b/>
          <w:sz w:val="28"/>
          <w:szCs w:val="28"/>
        </w:rPr>
        <w:t>REGULAR BUSINESS MEETING</w:t>
      </w:r>
    </w:p>
    <w:p w14:paraId="244DA858" w14:textId="7CA9A6A3" w:rsidR="006371A5" w:rsidRPr="008268D9" w:rsidRDefault="006371A5" w:rsidP="006371A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21st, 2024</w:t>
      </w:r>
    </w:p>
    <w:p w14:paraId="523FFC87" w14:textId="77777777" w:rsidR="006371A5" w:rsidRPr="008268D9" w:rsidRDefault="006371A5" w:rsidP="006371A5">
      <w:pPr>
        <w:pStyle w:val="NoSpacing"/>
        <w:jc w:val="center"/>
        <w:rPr>
          <w:sz w:val="28"/>
          <w:szCs w:val="28"/>
        </w:rPr>
      </w:pPr>
      <w:r w:rsidRPr="008268D9">
        <w:rPr>
          <w:b/>
          <w:sz w:val="28"/>
          <w:szCs w:val="28"/>
        </w:rPr>
        <w:t>AGENDA</w:t>
      </w:r>
    </w:p>
    <w:p w14:paraId="53D7A4BC" w14:textId="77777777" w:rsidR="000C6876" w:rsidRPr="000C6876" w:rsidRDefault="000C6876" w:rsidP="000C6876">
      <w:pPr>
        <w:pStyle w:val="NoSpacing"/>
        <w:spacing w:before="120"/>
        <w:rPr>
          <w:sz w:val="28"/>
          <w:szCs w:val="28"/>
        </w:rPr>
      </w:pPr>
      <w:r w:rsidRPr="000C6876">
        <w:rPr>
          <w:sz w:val="28"/>
          <w:szCs w:val="28"/>
        </w:rPr>
        <w:t>1.</w:t>
      </w:r>
      <w:r w:rsidRPr="000C6876">
        <w:rPr>
          <w:sz w:val="28"/>
          <w:szCs w:val="28"/>
        </w:rPr>
        <w:tab/>
        <w:t>Convene/Pledge of Allegiance</w:t>
      </w:r>
    </w:p>
    <w:p w14:paraId="12D7A527" w14:textId="77777777" w:rsidR="000C6876" w:rsidRPr="000C6876" w:rsidRDefault="000C6876" w:rsidP="000C6876">
      <w:pPr>
        <w:pStyle w:val="NoSpacing"/>
        <w:spacing w:before="120"/>
        <w:rPr>
          <w:sz w:val="28"/>
          <w:szCs w:val="28"/>
        </w:rPr>
      </w:pPr>
      <w:r w:rsidRPr="000C6876">
        <w:rPr>
          <w:sz w:val="28"/>
          <w:szCs w:val="28"/>
        </w:rPr>
        <w:t>2.</w:t>
      </w:r>
      <w:r w:rsidRPr="000C6876">
        <w:rPr>
          <w:sz w:val="28"/>
          <w:szCs w:val="28"/>
        </w:rPr>
        <w:tab/>
        <w:t>Public Comments</w:t>
      </w:r>
    </w:p>
    <w:p w14:paraId="75E78F5F" w14:textId="77777777" w:rsidR="000C6876" w:rsidRPr="000C6876" w:rsidRDefault="000C6876" w:rsidP="000C6876">
      <w:pPr>
        <w:pStyle w:val="NoSpacing"/>
        <w:spacing w:before="120"/>
        <w:rPr>
          <w:sz w:val="28"/>
          <w:szCs w:val="28"/>
        </w:rPr>
      </w:pPr>
      <w:r w:rsidRPr="000C6876">
        <w:rPr>
          <w:sz w:val="28"/>
          <w:szCs w:val="28"/>
        </w:rPr>
        <w:t>3.</w:t>
      </w:r>
      <w:r w:rsidRPr="000C6876">
        <w:rPr>
          <w:sz w:val="28"/>
          <w:szCs w:val="28"/>
        </w:rPr>
        <w:tab/>
        <w:t>Regular Monthly Meeting of the Port Commission</w:t>
      </w:r>
    </w:p>
    <w:p w14:paraId="4F743748" w14:textId="77777777" w:rsidR="000C6876" w:rsidRPr="000C6876" w:rsidRDefault="000C6876" w:rsidP="000C6876">
      <w:pPr>
        <w:pStyle w:val="NoSpacing"/>
        <w:spacing w:before="120"/>
        <w:ind w:firstLine="720"/>
        <w:rPr>
          <w:sz w:val="28"/>
          <w:szCs w:val="28"/>
        </w:rPr>
      </w:pPr>
      <w:r w:rsidRPr="000C6876">
        <w:rPr>
          <w:sz w:val="28"/>
          <w:szCs w:val="28"/>
        </w:rPr>
        <w:t>a)</w:t>
      </w:r>
      <w:r w:rsidRPr="000C6876">
        <w:rPr>
          <w:sz w:val="28"/>
          <w:szCs w:val="28"/>
        </w:rPr>
        <w:tab/>
        <w:t>Old Business</w:t>
      </w:r>
    </w:p>
    <w:p w14:paraId="3879A417" w14:textId="77777777" w:rsidR="000C6876" w:rsidRPr="000C6876" w:rsidRDefault="000C6876" w:rsidP="000C6876">
      <w:pPr>
        <w:pStyle w:val="NoSpacing"/>
        <w:spacing w:before="120"/>
        <w:ind w:firstLine="720"/>
        <w:rPr>
          <w:sz w:val="28"/>
          <w:szCs w:val="28"/>
        </w:rPr>
      </w:pPr>
      <w:r w:rsidRPr="000C6876">
        <w:rPr>
          <w:sz w:val="28"/>
          <w:szCs w:val="28"/>
        </w:rPr>
        <w:t>b)</w:t>
      </w:r>
      <w:r w:rsidRPr="000C6876">
        <w:rPr>
          <w:sz w:val="28"/>
          <w:szCs w:val="28"/>
        </w:rPr>
        <w:tab/>
        <w:t>New Business</w:t>
      </w:r>
    </w:p>
    <w:p w14:paraId="2D98E584" w14:textId="77777777" w:rsidR="000C6876" w:rsidRPr="000C6876" w:rsidRDefault="000C6876" w:rsidP="000C6876">
      <w:pPr>
        <w:pStyle w:val="NoSpacing"/>
        <w:spacing w:before="120"/>
        <w:ind w:left="1440"/>
        <w:rPr>
          <w:sz w:val="28"/>
          <w:szCs w:val="28"/>
        </w:rPr>
      </w:pPr>
      <w:proofErr w:type="spellStart"/>
      <w:r w:rsidRPr="000C6876">
        <w:rPr>
          <w:sz w:val="28"/>
          <w:szCs w:val="28"/>
        </w:rPr>
        <w:t>i</w:t>
      </w:r>
      <w:proofErr w:type="spellEnd"/>
      <w:r w:rsidRPr="000C6876">
        <w:rPr>
          <w:sz w:val="28"/>
          <w:szCs w:val="28"/>
        </w:rPr>
        <w:t>)</w:t>
      </w:r>
      <w:r w:rsidRPr="000C6876">
        <w:rPr>
          <w:sz w:val="28"/>
          <w:szCs w:val="28"/>
        </w:rPr>
        <w:tab/>
        <w:t>Approve Minutes of April 16th, 2024, Meeting</w:t>
      </w:r>
    </w:p>
    <w:p w14:paraId="5DA9C6A7" w14:textId="77777777" w:rsidR="000C6876" w:rsidRPr="000C6876" w:rsidRDefault="000C6876" w:rsidP="000C6876">
      <w:pPr>
        <w:pStyle w:val="NoSpacing"/>
        <w:spacing w:before="120"/>
        <w:ind w:left="720" w:firstLine="720"/>
        <w:rPr>
          <w:sz w:val="28"/>
          <w:szCs w:val="28"/>
        </w:rPr>
      </w:pPr>
      <w:r w:rsidRPr="000C6876">
        <w:rPr>
          <w:sz w:val="28"/>
          <w:szCs w:val="28"/>
        </w:rPr>
        <w:t>ii)</w:t>
      </w:r>
      <w:r w:rsidRPr="000C6876">
        <w:rPr>
          <w:sz w:val="28"/>
          <w:szCs w:val="28"/>
        </w:rPr>
        <w:tab/>
        <w:t>Approve Vouchers dated through April 30th, 2024.</w:t>
      </w:r>
    </w:p>
    <w:p w14:paraId="6DBEA6D7" w14:textId="461364E4" w:rsidR="006A1F59" w:rsidRPr="000C6876" w:rsidRDefault="000C6876" w:rsidP="006A1F59">
      <w:pPr>
        <w:pStyle w:val="NoSpacing"/>
        <w:spacing w:before="120"/>
        <w:ind w:left="720" w:firstLine="720"/>
        <w:rPr>
          <w:sz w:val="28"/>
          <w:szCs w:val="28"/>
        </w:rPr>
      </w:pPr>
      <w:r w:rsidRPr="000C6876">
        <w:rPr>
          <w:sz w:val="28"/>
          <w:szCs w:val="28"/>
        </w:rPr>
        <w:t>iii)</w:t>
      </w:r>
      <w:r w:rsidRPr="000C6876">
        <w:rPr>
          <w:sz w:val="28"/>
          <w:szCs w:val="28"/>
        </w:rPr>
        <w:tab/>
        <w:t>Approve Resolution 2024-04, Appointing Auditor of the District</w:t>
      </w:r>
    </w:p>
    <w:p w14:paraId="76C0D0FA" w14:textId="4F9D18D1" w:rsidR="006A1F59" w:rsidRDefault="000C6876" w:rsidP="006A1F59">
      <w:pPr>
        <w:pStyle w:val="NoSpacing"/>
        <w:spacing w:before="120"/>
        <w:ind w:left="720" w:firstLine="720"/>
        <w:rPr>
          <w:sz w:val="28"/>
          <w:szCs w:val="28"/>
        </w:rPr>
      </w:pPr>
      <w:r w:rsidRPr="000C6876">
        <w:rPr>
          <w:sz w:val="28"/>
          <w:szCs w:val="28"/>
        </w:rPr>
        <w:t>iv)</w:t>
      </w:r>
      <w:r w:rsidRPr="000C6876">
        <w:rPr>
          <w:sz w:val="28"/>
          <w:szCs w:val="28"/>
        </w:rPr>
        <w:tab/>
        <w:t>Approval of Agreement with ADP for payroll service</w:t>
      </w:r>
    </w:p>
    <w:p w14:paraId="72F03730" w14:textId="2D4BB9CD" w:rsidR="00242441" w:rsidRPr="00544F10" w:rsidRDefault="00242441" w:rsidP="00544F10">
      <w:pPr>
        <w:pStyle w:val="NoSpacing"/>
        <w:spacing w:before="120"/>
        <w:ind w:left="2160" w:hanging="720"/>
        <w:rPr>
          <w:sz w:val="28"/>
          <w:szCs w:val="28"/>
        </w:rPr>
      </w:pPr>
      <w:r w:rsidRPr="00544F10">
        <w:rPr>
          <w:sz w:val="28"/>
          <w:szCs w:val="28"/>
        </w:rPr>
        <w:t>v)</w:t>
      </w:r>
      <w:r w:rsidRPr="00544F10">
        <w:rPr>
          <w:sz w:val="28"/>
          <w:szCs w:val="28"/>
        </w:rPr>
        <w:tab/>
        <w:t xml:space="preserve">Approval of Resolution 2024-05, </w:t>
      </w:r>
      <w:r w:rsidR="00544F10">
        <w:rPr>
          <w:sz w:val="28"/>
          <w:szCs w:val="28"/>
        </w:rPr>
        <w:t>Authorizing Manager and Attorney to act as Representatives for RCO Grant</w:t>
      </w:r>
    </w:p>
    <w:p w14:paraId="023330B9" w14:textId="77777777" w:rsidR="000C6876" w:rsidRPr="000C6876" w:rsidRDefault="000C6876" w:rsidP="000C6876">
      <w:pPr>
        <w:pStyle w:val="NoSpacing"/>
        <w:spacing w:before="120"/>
        <w:ind w:firstLine="720"/>
        <w:rPr>
          <w:sz w:val="28"/>
          <w:szCs w:val="28"/>
          <w:lang w:val="fr-FR"/>
        </w:rPr>
      </w:pPr>
      <w:r w:rsidRPr="000C6876">
        <w:rPr>
          <w:sz w:val="28"/>
          <w:szCs w:val="28"/>
          <w:lang w:val="fr-FR"/>
        </w:rPr>
        <w:t>c)</w:t>
      </w:r>
      <w:r w:rsidRPr="000C6876">
        <w:rPr>
          <w:sz w:val="28"/>
          <w:szCs w:val="28"/>
          <w:lang w:val="fr-FR"/>
        </w:rPr>
        <w:tab/>
        <w:t xml:space="preserve">Assistant Port Manager - Vista Park </w:t>
      </w:r>
      <w:proofErr w:type="spellStart"/>
      <w:r w:rsidRPr="000C6876">
        <w:rPr>
          <w:sz w:val="28"/>
          <w:szCs w:val="28"/>
          <w:lang w:val="fr-FR"/>
        </w:rPr>
        <w:t>Comments</w:t>
      </w:r>
      <w:proofErr w:type="spellEnd"/>
      <w:r w:rsidRPr="000C6876">
        <w:rPr>
          <w:sz w:val="28"/>
          <w:szCs w:val="28"/>
          <w:lang w:val="fr-FR"/>
        </w:rPr>
        <w:t xml:space="preserve"> &amp; Updates</w:t>
      </w:r>
    </w:p>
    <w:p w14:paraId="00E0C9A8" w14:textId="77777777" w:rsidR="000C6876" w:rsidRPr="000C6876" w:rsidRDefault="000C6876" w:rsidP="000C6876">
      <w:pPr>
        <w:pStyle w:val="NoSpacing"/>
        <w:spacing w:before="120"/>
        <w:ind w:firstLine="720"/>
        <w:rPr>
          <w:sz w:val="28"/>
          <w:szCs w:val="28"/>
          <w:lang w:val="fr-FR"/>
        </w:rPr>
      </w:pPr>
      <w:r w:rsidRPr="000C6876">
        <w:rPr>
          <w:sz w:val="28"/>
          <w:szCs w:val="28"/>
          <w:lang w:val="fr-FR"/>
        </w:rPr>
        <w:t>d)</w:t>
      </w:r>
      <w:r w:rsidRPr="000C6876">
        <w:rPr>
          <w:sz w:val="28"/>
          <w:szCs w:val="28"/>
          <w:lang w:val="fr-FR"/>
        </w:rPr>
        <w:tab/>
        <w:t xml:space="preserve">Port Manager </w:t>
      </w:r>
      <w:proofErr w:type="spellStart"/>
      <w:r w:rsidRPr="000C6876">
        <w:rPr>
          <w:sz w:val="28"/>
          <w:szCs w:val="28"/>
          <w:lang w:val="fr-FR"/>
        </w:rPr>
        <w:t>Comments</w:t>
      </w:r>
      <w:proofErr w:type="spellEnd"/>
      <w:r w:rsidRPr="000C6876">
        <w:rPr>
          <w:sz w:val="28"/>
          <w:szCs w:val="28"/>
          <w:lang w:val="fr-FR"/>
        </w:rPr>
        <w:t xml:space="preserve"> &amp; Updates</w:t>
      </w:r>
    </w:p>
    <w:p w14:paraId="4AA4D819" w14:textId="77777777" w:rsidR="000C6876" w:rsidRPr="000C6876" w:rsidRDefault="000C6876" w:rsidP="000C6876">
      <w:pPr>
        <w:pStyle w:val="NoSpacing"/>
        <w:spacing w:before="120"/>
        <w:ind w:firstLine="720"/>
        <w:rPr>
          <w:sz w:val="28"/>
          <w:szCs w:val="28"/>
          <w:lang w:val="fr-FR"/>
        </w:rPr>
      </w:pPr>
      <w:r w:rsidRPr="000C6876">
        <w:rPr>
          <w:sz w:val="28"/>
          <w:szCs w:val="28"/>
          <w:lang w:val="fr-FR"/>
        </w:rPr>
        <w:t>e)</w:t>
      </w:r>
      <w:r w:rsidRPr="000C6876">
        <w:rPr>
          <w:sz w:val="28"/>
          <w:szCs w:val="28"/>
          <w:lang w:val="fr-FR"/>
        </w:rPr>
        <w:tab/>
        <w:t>Legal</w:t>
      </w:r>
    </w:p>
    <w:p w14:paraId="2AFDD58A" w14:textId="31030C0C" w:rsidR="006371A5" w:rsidRPr="002534FD" w:rsidRDefault="000C6876" w:rsidP="000C6876">
      <w:pPr>
        <w:pStyle w:val="NoSpacing"/>
        <w:spacing w:before="120"/>
        <w:ind w:firstLine="720"/>
        <w:rPr>
          <w:sz w:val="28"/>
          <w:szCs w:val="28"/>
        </w:rPr>
      </w:pPr>
      <w:r w:rsidRPr="000C6876">
        <w:rPr>
          <w:sz w:val="28"/>
          <w:szCs w:val="28"/>
        </w:rPr>
        <w:t>f)</w:t>
      </w:r>
      <w:r w:rsidRPr="000C6876">
        <w:rPr>
          <w:sz w:val="28"/>
          <w:szCs w:val="28"/>
        </w:rPr>
        <w:tab/>
        <w:t>Commissioner Comment</w:t>
      </w:r>
    </w:p>
    <w:p w14:paraId="66F5DC75" w14:textId="77777777" w:rsidR="006371A5" w:rsidRDefault="006371A5" w:rsidP="006371A5">
      <w:pPr>
        <w:pStyle w:val="NoSpacing"/>
        <w:spacing w:before="120"/>
        <w:ind w:left="720"/>
        <w:rPr>
          <w:sz w:val="28"/>
          <w:szCs w:val="28"/>
        </w:rPr>
      </w:pPr>
    </w:p>
    <w:p w14:paraId="01175FBB" w14:textId="77777777" w:rsidR="006371A5" w:rsidRDefault="006371A5" w:rsidP="006371A5">
      <w:pPr>
        <w:pStyle w:val="NoSpacing"/>
        <w:spacing w:before="120"/>
        <w:ind w:left="720"/>
        <w:rPr>
          <w:sz w:val="28"/>
          <w:szCs w:val="28"/>
        </w:rPr>
      </w:pPr>
    </w:p>
    <w:p w14:paraId="40873DFA" w14:textId="77777777" w:rsidR="006371A5" w:rsidRDefault="006371A5" w:rsidP="000C6876">
      <w:pPr>
        <w:pStyle w:val="NoSpacing"/>
        <w:spacing w:before="120"/>
        <w:rPr>
          <w:sz w:val="28"/>
          <w:szCs w:val="28"/>
        </w:rPr>
      </w:pPr>
    </w:p>
    <w:p w14:paraId="1F61661B" w14:textId="77777777" w:rsidR="006371A5" w:rsidRDefault="006371A5" w:rsidP="006371A5">
      <w:pPr>
        <w:pStyle w:val="NoSpacing"/>
        <w:spacing w:before="120"/>
        <w:ind w:left="720"/>
        <w:rPr>
          <w:sz w:val="28"/>
          <w:szCs w:val="28"/>
        </w:rPr>
      </w:pPr>
    </w:p>
    <w:p w14:paraId="7696E748" w14:textId="77777777" w:rsidR="006371A5" w:rsidRDefault="006371A5" w:rsidP="006371A5">
      <w:pPr>
        <w:pStyle w:val="NoSpacing"/>
        <w:spacing w:before="120"/>
        <w:ind w:left="720"/>
        <w:rPr>
          <w:sz w:val="28"/>
          <w:szCs w:val="28"/>
        </w:rPr>
      </w:pPr>
    </w:p>
    <w:p w14:paraId="1633AE51" w14:textId="22D70FE3" w:rsidR="006371A5" w:rsidRPr="008268D9" w:rsidRDefault="006371A5" w:rsidP="006371A5">
      <w:pPr>
        <w:pStyle w:val="NoSpacing"/>
        <w:ind w:left="144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68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268D9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June 18</w:t>
      </w:r>
      <w:r w:rsidRPr="006371A5">
        <w:rPr>
          <w:color w:val="C00000"/>
          <w:sz w:val="28"/>
          <w:szCs w:val="28"/>
          <w:vertAlign w:val="superscript"/>
        </w:rPr>
        <w:t>th</w:t>
      </w:r>
      <w:r>
        <w:rPr>
          <w:color w:val="C00000"/>
          <w:sz w:val="28"/>
          <w:szCs w:val="28"/>
        </w:rPr>
        <w:t>,</w:t>
      </w:r>
      <w:r w:rsidRPr="008268D9">
        <w:rPr>
          <w:color w:val="C00000"/>
          <w:sz w:val="28"/>
          <w:szCs w:val="28"/>
        </w:rPr>
        <w:t xml:space="preserve"> </w:t>
      </w:r>
      <w:bookmarkStart w:id="0" w:name="_Int_zc5urN5K"/>
      <w:r w:rsidRPr="008268D9">
        <w:rPr>
          <w:color w:val="C00000"/>
          <w:sz w:val="28"/>
          <w:szCs w:val="28"/>
        </w:rPr>
        <w:t>202</w:t>
      </w:r>
      <w:r>
        <w:rPr>
          <w:color w:val="C00000"/>
          <w:sz w:val="28"/>
          <w:szCs w:val="28"/>
        </w:rPr>
        <w:t>4</w:t>
      </w:r>
      <w:r w:rsidRPr="008268D9">
        <w:rPr>
          <w:color w:val="C00000"/>
          <w:sz w:val="28"/>
          <w:szCs w:val="28"/>
        </w:rPr>
        <w:t>,</w:t>
      </w:r>
      <w:bookmarkEnd w:id="0"/>
      <w:r w:rsidRPr="008268D9">
        <w:rPr>
          <w:color w:val="C00000"/>
          <w:sz w:val="28"/>
          <w:szCs w:val="28"/>
        </w:rPr>
        <w:t xml:space="preserve"> at 3:30 PM</w:t>
      </w:r>
    </w:p>
    <w:p w14:paraId="57B32853" w14:textId="77777777" w:rsidR="006371A5" w:rsidRDefault="006371A5" w:rsidP="006371A5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This Meeting Conducted Remotely via Zoom:</w:t>
      </w:r>
    </w:p>
    <w:p w14:paraId="2BD07865" w14:textId="24200F74" w:rsidR="00DE2997" w:rsidRPr="006371A5" w:rsidRDefault="006371A5" w:rsidP="006371A5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lastRenderedPageBreak/>
        <w:t>Meeting ID 984 096 8115, Password 440554</w:t>
      </w:r>
    </w:p>
    <w:sectPr w:rsidR="00DE2997" w:rsidRPr="006371A5" w:rsidSect="00637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xemxgaoLa/ZPb" int2:id="E4zSUhC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14A9"/>
    <w:multiLevelType w:val="hybridMultilevel"/>
    <w:tmpl w:val="C5D072D2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A5"/>
    <w:rsid w:val="000A0F0B"/>
    <w:rsid w:val="000C6876"/>
    <w:rsid w:val="001472EA"/>
    <w:rsid w:val="00186981"/>
    <w:rsid w:val="00204661"/>
    <w:rsid w:val="00242441"/>
    <w:rsid w:val="00347010"/>
    <w:rsid w:val="00544F10"/>
    <w:rsid w:val="00620303"/>
    <w:rsid w:val="006371A5"/>
    <w:rsid w:val="006A1F59"/>
    <w:rsid w:val="00C811BB"/>
    <w:rsid w:val="00CD3A82"/>
    <w:rsid w:val="00DE2997"/>
    <w:rsid w:val="00D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80005"/>
  <w15:chartTrackingRefBased/>
  <w15:docId w15:val="{24D767E5-2083-4536-8B07-C273282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1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6371A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8</cp:revision>
  <dcterms:created xsi:type="dcterms:W3CDTF">2024-05-13T17:45:00Z</dcterms:created>
  <dcterms:modified xsi:type="dcterms:W3CDTF">2024-05-21T17:59:00Z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e3ace4df3dcaff7e90af0a6ba42560d68a76e78d769c0eb6c80857b0d0b6231b</vt:lpwstr>
  </property>
</Properties>
</file>